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7BB4E" w14:textId="77777777" w:rsidR="00B519E0" w:rsidRPr="00804588" w:rsidRDefault="00B519E0" w:rsidP="00D36904">
      <w:pPr>
        <w:spacing w:after="0"/>
        <w:jc w:val="center"/>
        <w:rPr>
          <w:b/>
          <w:sz w:val="32"/>
          <w:szCs w:val="32"/>
        </w:rPr>
      </w:pPr>
      <w:r w:rsidRPr="00804588">
        <w:rPr>
          <w:b/>
          <w:sz w:val="32"/>
          <w:szCs w:val="32"/>
        </w:rPr>
        <w:t>AIGHTON, BAILEY &amp; CHAIGLEY</w:t>
      </w:r>
    </w:p>
    <w:p w14:paraId="35196CAA" w14:textId="77777777" w:rsidR="00B519E0" w:rsidRPr="00804588" w:rsidRDefault="00B519E0" w:rsidP="00D36904">
      <w:pPr>
        <w:spacing w:after="0"/>
        <w:jc w:val="center"/>
        <w:rPr>
          <w:b/>
          <w:sz w:val="32"/>
          <w:szCs w:val="32"/>
        </w:rPr>
      </w:pPr>
      <w:r w:rsidRPr="00804588">
        <w:rPr>
          <w:b/>
          <w:sz w:val="32"/>
          <w:szCs w:val="32"/>
        </w:rPr>
        <w:t>PARISH COUNCIL</w:t>
      </w:r>
    </w:p>
    <w:p w14:paraId="5B14D8D0" w14:textId="56454C96" w:rsidR="00B519E0" w:rsidRDefault="00721A35" w:rsidP="00D36904">
      <w:pPr>
        <w:spacing w:after="0"/>
        <w:jc w:val="center"/>
      </w:pPr>
      <w:r>
        <w:t>17 Smithy Row</w:t>
      </w:r>
    </w:p>
    <w:p w14:paraId="50F9C6E2" w14:textId="7C205D61" w:rsidR="00721A35" w:rsidRDefault="00721A35" w:rsidP="00D36904">
      <w:pPr>
        <w:spacing w:after="0"/>
        <w:jc w:val="center"/>
      </w:pPr>
      <w:r>
        <w:t>Hurst Green</w:t>
      </w:r>
    </w:p>
    <w:p w14:paraId="44D1CA0A" w14:textId="7E073C0E" w:rsidR="00721A35" w:rsidRDefault="00721A35" w:rsidP="00D36904">
      <w:pPr>
        <w:spacing w:after="0"/>
        <w:jc w:val="center"/>
      </w:pPr>
      <w:r>
        <w:t>Clitheroe</w:t>
      </w:r>
    </w:p>
    <w:p w14:paraId="3AB48B88" w14:textId="006C1A37" w:rsidR="00721A35" w:rsidRDefault="00721A35" w:rsidP="00D36904">
      <w:pPr>
        <w:spacing w:after="0"/>
        <w:jc w:val="center"/>
      </w:pPr>
      <w:r>
        <w:t>BB7 9QA</w:t>
      </w:r>
      <w:r w:rsidR="00D92B48">
        <w:t xml:space="preserve">  </w:t>
      </w:r>
      <w:r w:rsidR="00912CC7">
        <w:t>07921472172</w:t>
      </w:r>
    </w:p>
    <w:p w14:paraId="633CE1C1" w14:textId="77777777" w:rsidR="00912CC7" w:rsidRDefault="00912CC7" w:rsidP="00D36904">
      <w:pPr>
        <w:spacing w:after="0"/>
        <w:jc w:val="center"/>
      </w:pPr>
    </w:p>
    <w:p w14:paraId="3FADD2EE" w14:textId="77777777" w:rsidR="00721A35" w:rsidRDefault="00721A35" w:rsidP="00D36904">
      <w:pPr>
        <w:spacing w:after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1440"/>
        <w:gridCol w:w="1440"/>
        <w:gridCol w:w="1440"/>
      </w:tblGrid>
      <w:tr w:rsidR="00577E3C" w:rsidRPr="00E14CE8" w14:paraId="16D244A5" w14:textId="77777777" w:rsidTr="00CA0F78">
        <w:tc>
          <w:tcPr>
            <w:tcW w:w="8568" w:type="dxa"/>
            <w:gridSpan w:val="4"/>
          </w:tcPr>
          <w:p w14:paraId="73DD960C" w14:textId="46CABB72" w:rsidR="00577E3C" w:rsidRPr="00E14CE8" w:rsidRDefault="00577E3C" w:rsidP="00CA0F78">
            <w:pPr>
              <w:keepNext/>
              <w:spacing w:line="360" w:lineRule="auto"/>
              <w:outlineLvl w:val="2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 xml:space="preserve">Work </w:t>
            </w:r>
            <w:r>
              <w:rPr>
                <w:b/>
                <w:sz w:val="20"/>
                <w:szCs w:val="20"/>
              </w:rPr>
              <w:t xml:space="preserve">or </w:t>
            </w:r>
            <w:r w:rsidRPr="00E14CE8">
              <w:rPr>
                <w:b/>
                <w:sz w:val="20"/>
                <w:szCs w:val="20"/>
              </w:rPr>
              <w:t>Activity Description</w:t>
            </w:r>
            <w:r>
              <w:rPr>
                <w:b/>
                <w:sz w:val="20"/>
                <w:szCs w:val="20"/>
              </w:rPr>
              <w:t xml:space="preserve"> – use of </w:t>
            </w:r>
            <w:r w:rsidR="0015248C">
              <w:rPr>
                <w:b/>
                <w:sz w:val="20"/>
                <w:szCs w:val="20"/>
              </w:rPr>
              <w:t xml:space="preserve">Bus shelters by people waiting for buses. </w:t>
            </w:r>
          </w:p>
        </w:tc>
      </w:tr>
      <w:tr w:rsidR="00577E3C" w:rsidRPr="00E14CE8" w14:paraId="5320F694" w14:textId="77777777" w:rsidTr="00CA0F78">
        <w:tc>
          <w:tcPr>
            <w:tcW w:w="4248" w:type="dxa"/>
            <w:tcBorders>
              <w:bottom w:val="single" w:sz="4" w:space="0" w:color="auto"/>
            </w:tcBorders>
          </w:tcPr>
          <w:p w14:paraId="42AC7065" w14:textId="77777777" w:rsidR="00577E3C" w:rsidRPr="00E14CE8" w:rsidRDefault="00577E3C" w:rsidP="00CA0F78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Identified Hazard</w:t>
            </w:r>
          </w:p>
        </w:tc>
        <w:tc>
          <w:tcPr>
            <w:tcW w:w="4320" w:type="dxa"/>
            <w:gridSpan w:val="3"/>
          </w:tcPr>
          <w:p w14:paraId="6C60A82F" w14:textId="77777777" w:rsidR="00577E3C" w:rsidRPr="00E14CE8" w:rsidRDefault="00577E3C" w:rsidP="00CA0F78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Initial Risk Rating</w:t>
            </w:r>
          </w:p>
        </w:tc>
      </w:tr>
      <w:tr w:rsidR="00577E3C" w:rsidRPr="00E14CE8" w14:paraId="6D66D891" w14:textId="77777777" w:rsidTr="00CA0F78">
        <w:trPr>
          <w:cantSplit/>
        </w:trPr>
        <w:tc>
          <w:tcPr>
            <w:tcW w:w="4248" w:type="dxa"/>
            <w:tcBorders>
              <w:bottom w:val="nil"/>
            </w:tcBorders>
          </w:tcPr>
          <w:p w14:paraId="32A06DFF" w14:textId="77777777" w:rsidR="00577E3C" w:rsidRPr="00E14CE8" w:rsidRDefault="00577E3C" w:rsidP="00CA0F78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4FA8AE7F" w14:textId="77777777" w:rsidR="00577E3C" w:rsidRPr="00E14CE8" w:rsidRDefault="00577E3C" w:rsidP="00CA0F78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High</w:t>
            </w:r>
          </w:p>
        </w:tc>
        <w:tc>
          <w:tcPr>
            <w:tcW w:w="1440" w:type="dxa"/>
          </w:tcPr>
          <w:p w14:paraId="153B1655" w14:textId="77777777" w:rsidR="00577E3C" w:rsidRPr="00E14CE8" w:rsidRDefault="00577E3C" w:rsidP="00CA0F78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Medium</w:t>
            </w:r>
          </w:p>
        </w:tc>
        <w:tc>
          <w:tcPr>
            <w:tcW w:w="1440" w:type="dxa"/>
          </w:tcPr>
          <w:p w14:paraId="16D46657" w14:textId="77777777" w:rsidR="00577E3C" w:rsidRPr="00E14CE8" w:rsidRDefault="00577E3C" w:rsidP="00CA0F78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Low</w:t>
            </w:r>
          </w:p>
        </w:tc>
      </w:tr>
      <w:tr w:rsidR="00577E3C" w:rsidRPr="00E14CE8" w14:paraId="6F44290E" w14:textId="77777777" w:rsidTr="00CA0F78">
        <w:trPr>
          <w:cantSplit/>
        </w:trPr>
        <w:tc>
          <w:tcPr>
            <w:tcW w:w="4248" w:type="dxa"/>
            <w:tcBorders>
              <w:top w:val="nil"/>
            </w:tcBorders>
          </w:tcPr>
          <w:p w14:paraId="1D8F1F06" w14:textId="0FEEB114" w:rsidR="00577E3C" w:rsidRDefault="002A40AD" w:rsidP="00577E3C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Slips Trips and Falls</w:t>
            </w:r>
          </w:p>
          <w:p w14:paraId="172F5027" w14:textId="77777777" w:rsidR="00B3615A" w:rsidRDefault="00B3615A" w:rsidP="00B3615A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  <w:p w14:paraId="16A5F5D6" w14:textId="0D22AD08" w:rsidR="00577E3C" w:rsidRDefault="00577E3C" w:rsidP="00577E3C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Falling off seating in shelter</w:t>
            </w:r>
          </w:p>
          <w:p w14:paraId="0654BC9D" w14:textId="77777777" w:rsidR="00B3615A" w:rsidRDefault="00B3615A" w:rsidP="00B3615A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  <w:p w14:paraId="7E43ED52" w14:textId="62F0A1F1" w:rsidR="000230A8" w:rsidRDefault="00B3615A" w:rsidP="000230A8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Colliding</w:t>
            </w:r>
            <w:r w:rsidR="00076CEB">
              <w:rPr>
                <w:sz w:val="20"/>
                <w:szCs w:val="20"/>
              </w:rPr>
              <w:t xml:space="preserve"> with</w:t>
            </w:r>
            <w:r w:rsidR="00577E3C">
              <w:rPr>
                <w:sz w:val="20"/>
                <w:szCs w:val="20"/>
              </w:rPr>
              <w:t xml:space="preserve"> the hanging baskets</w:t>
            </w:r>
            <w:r w:rsidR="000230A8">
              <w:rPr>
                <w:sz w:val="20"/>
                <w:szCs w:val="20"/>
              </w:rPr>
              <w:t xml:space="preserve"> or with displays on walls</w:t>
            </w:r>
          </w:p>
          <w:p w14:paraId="68ACD04F" w14:textId="147E2887" w:rsidR="000230A8" w:rsidRPr="000230A8" w:rsidRDefault="000230A8" w:rsidP="000230A8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  <w:p w14:paraId="77D4BF3F" w14:textId="420341BD" w:rsidR="000230A8" w:rsidRPr="000230A8" w:rsidRDefault="000230A8" w:rsidP="000230A8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Potential injuries from use of Little Library</w:t>
            </w:r>
          </w:p>
        </w:tc>
        <w:tc>
          <w:tcPr>
            <w:tcW w:w="1440" w:type="dxa"/>
          </w:tcPr>
          <w:p w14:paraId="37B9D00B" w14:textId="77777777" w:rsidR="00577E3C" w:rsidRPr="00E14CE8" w:rsidRDefault="00577E3C" w:rsidP="00CA0F78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440" w:type="dxa"/>
          </w:tcPr>
          <w:p w14:paraId="6E6F0F15" w14:textId="77777777" w:rsidR="00577E3C" w:rsidRPr="00E14CE8" w:rsidRDefault="00577E3C" w:rsidP="00CA0F78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440" w:type="dxa"/>
          </w:tcPr>
          <w:p w14:paraId="35A297B5" w14:textId="77777777" w:rsidR="00577E3C" w:rsidRDefault="00577E3C" w:rsidP="00CA0F78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X</w:t>
            </w:r>
          </w:p>
          <w:p w14:paraId="39A2D6FE" w14:textId="77777777" w:rsidR="00577E3C" w:rsidRDefault="00577E3C" w:rsidP="00CA0F78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X</w:t>
            </w:r>
          </w:p>
          <w:p w14:paraId="371E98C1" w14:textId="77777777" w:rsidR="00577E3C" w:rsidRDefault="00577E3C" w:rsidP="00CA0F78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x</w:t>
            </w:r>
          </w:p>
          <w:p w14:paraId="44613B80" w14:textId="77777777" w:rsidR="00577E3C" w:rsidRDefault="00577E3C" w:rsidP="00CA0F78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</w:p>
          <w:p w14:paraId="2BD6ECB8" w14:textId="6134691A" w:rsidR="006B5BCF" w:rsidRPr="00E14CE8" w:rsidRDefault="006B5BCF" w:rsidP="00CA0F78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X</w:t>
            </w:r>
          </w:p>
        </w:tc>
      </w:tr>
      <w:tr w:rsidR="00577E3C" w:rsidRPr="00E14CE8" w14:paraId="0F082FE8" w14:textId="77777777" w:rsidTr="00CA0F78">
        <w:tc>
          <w:tcPr>
            <w:tcW w:w="4248" w:type="dxa"/>
          </w:tcPr>
          <w:p w14:paraId="24E7F29A" w14:textId="77777777" w:rsidR="00577E3C" w:rsidRPr="00E14CE8" w:rsidRDefault="00577E3C" w:rsidP="00CA0F78">
            <w:pPr>
              <w:keepNext/>
              <w:spacing w:line="360" w:lineRule="auto"/>
              <w:outlineLvl w:val="1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Resulting Harm</w:t>
            </w:r>
          </w:p>
        </w:tc>
        <w:tc>
          <w:tcPr>
            <w:tcW w:w="4320" w:type="dxa"/>
            <w:gridSpan w:val="3"/>
          </w:tcPr>
          <w:p w14:paraId="7152C2CD" w14:textId="77777777" w:rsidR="00577E3C" w:rsidRPr="00E14CE8" w:rsidRDefault="00577E3C" w:rsidP="00CA0F78">
            <w:pPr>
              <w:keepNext/>
              <w:spacing w:line="360" w:lineRule="auto"/>
              <w:outlineLvl w:val="1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Persons at Risk</w:t>
            </w:r>
          </w:p>
        </w:tc>
      </w:tr>
      <w:tr w:rsidR="00577E3C" w:rsidRPr="00E14CE8" w14:paraId="423CCE3C" w14:textId="77777777" w:rsidTr="00CA0F78">
        <w:tc>
          <w:tcPr>
            <w:tcW w:w="4248" w:type="dxa"/>
          </w:tcPr>
          <w:p w14:paraId="48228D74" w14:textId="77777777" w:rsidR="00577E3C" w:rsidRPr="00E14CE8" w:rsidRDefault="00577E3C" w:rsidP="00577E3C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Minor injuries such as sprained ankles, abrasions, cut fingers etc</w:t>
            </w:r>
          </w:p>
          <w:p w14:paraId="7099817D" w14:textId="77777777" w:rsidR="00577E3C" w:rsidRPr="00523E84" w:rsidRDefault="00577E3C" w:rsidP="00577E3C">
            <w:pPr>
              <w:numPr>
                <w:ilvl w:val="0"/>
                <w:numId w:val="1"/>
              </w:numPr>
              <w:spacing w:after="0" w:line="240" w:lineRule="auto"/>
              <w:rPr>
                <w:b/>
                <w:szCs w:val="20"/>
              </w:rPr>
            </w:pPr>
            <w:r w:rsidRPr="00E14CE8">
              <w:rPr>
                <w:sz w:val="20"/>
                <w:szCs w:val="20"/>
              </w:rPr>
              <w:t>Injuries from tripping</w:t>
            </w:r>
          </w:p>
          <w:p w14:paraId="48C7E3F5" w14:textId="77777777" w:rsidR="00577E3C" w:rsidRPr="006B5BCF" w:rsidRDefault="00577E3C" w:rsidP="00577E3C">
            <w:pPr>
              <w:numPr>
                <w:ilvl w:val="0"/>
                <w:numId w:val="1"/>
              </w:numPr>
              <w:spacing w:after="0" w:line="240" w:lineRule="auto"/>
              <w:rPr>
                <w:b/>
                <w:szCs w:val="20"/>
              </w:rPr>
            </w:pPr>
            <w:r w:rsidRPr="00E14CE8">
              <w:rPr>
                <w:sz w:val="20"/>
                <w:szCs w:val="20"/>
              </w:rPr>
              <w:t>Injuries from slipping</w:t>
            </w:r>
          </w:p>
          <w:p w14:paraId="4C099D42" w14:textId="7B14F17D" w:rsidR="006B5BCF" w:rsidRPr="00E14CE8" w:rsidRDefault="006B5BCF" w:rsidP="00577E3C">
            <w:pPr>
              <w:numPr>
                <w:ilvl w:val="0"/>
                <w:numId w:val="1"/>
              </w:numPr>
              <w:spacing w:after="0" w:line="240" w:lineRule="auto"/>
              <w:rPr>
                <w:b/>
                <w:szCs w:val="20"/>
              </w:rPr>
            </w:pPr>
            <w:r>
              <w:rPr>
                <w:sz w:val="20"/>
                <w:szCs w:val="20"/>
              </w:rPr>
              <w:t>Injuries from any unsecured fittings</w:t>
            </w:r>
          </w:p>
        </w:tc>
        <w:tc>
          <w:tcPr>
            <w:tcW w:w="4320" w:type="dxa"/>
            <w:gridSpan w:val="3"/>
          </w:tcPr>
          <w:p w14:paraId="27E2C8C4" w14:textId="77777777" w:rsidR="00577E3C" w:rsidRPr="00E14CE8" w:rsidRDefault="00577E3C" w:rsidP="00577E3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All users</w:t>
            </w:r>
          </w:p>
        </w:tc>
      </w:tr>
      <w:tr w:rsidR="00577E3C" w:rsidRPr="00E14CE8" w14:paraId="663F98A2" w14:textId="77777777" w:rsidTr="00CA0F78">
        <w:tc>
          <w:tcPr>
            <w:tcW w:w="8568" w:type="dxa"/>
            <w:gridSpan w:val="4"/>
          </w:tcPr>
          <w:p w14:paraId="31C0B521" w14:textId="77777777" w:rsidR="00577E3C" w:rsidRDefault="00577E3C" w:rsidP="00CA0F78">
            <w:pPr>
              <w:tabs>
                <w:tab w:val="left" w:pos="360"/>
              </w:tabs>
              <w:spacing w:after="1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CONTROL MEASURES:</w:t>
            </w:r>
          </w:p>
          <w:p w14:paraId="48F18AF4" w14:textId="0F8CC01F" w:rsidR="00577E3C" w:rsidRDefault="00577E3C" w:rsidP="002A40AD">
            <w:pPr>
              <w:tabs>
                <w:tab w:val="left" w:pos="360"/>
              </w:tabs>
              <w:spacing w:after="120" w:line="240" w:lineRule="auto"/>
              <w:rPr>
                <w:color w:val="FF0000"/>
                <w:sz w:val="20"/>
                <w:szCs w:val="20"/>
              </w:rPr>
            </w:pPr>
            <w:bookmarkStart w:id="0" w:name="_Hlk62118587"/>
          </w:p>
          <w:p w14:paraId="756C95EB" w14:textId="77777777" w:rsidR="00577E3C" w:rsidRDefault="00577E3C" w:rsidP="00577E3C">
            <w:pPr>
              <w:numPr>
                <w:ilvl w:val="0"/>
                <w:numId w:val="3"/>
              </w:numPr>
              <w:tabs>
                <w:tab w:val="left" w:pos="360"/>
              </w:tabs>
              <w:spacing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Seating to be checked at regular intervals to ensure safely and properly maintained.</w:t>
            </w:r>
          </w:p>
          <w:p w14:paraId="61C04C0F" w14:textId="77777777" w:rsidR="00577E3C" w:rsidRDefault="00577E3C" w:rsidP="00577E3C">
            <w:pPr>
              <w:numPr>
                <w:ilvl w:val="0"/>
                <w:numId w:val="3"/>
              </w:numPr>
              <w:tabs>
                <w:tab w:val="left" w:pos="360"/>
              </w:tabs>
              <w:spacing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Any flowers/hanging baskets to be safely installed.</w:t>
            </w:r>
          </w:p>
          <w:p w14:paraId="2932C6AC" w14:textId="3E0E3D69" w:rsidR="00577E3C" w:rsidRDefault="00577E3C" w:rsidP="00577E3C">
            <w:pPr>
              <w:numPr>
                <w:ilvl w:val="0"/>
                <w:numId w:val="3"/>
              </w:numPr>
              <w:tabs>
                <w:tab w:val="left" w:pos="360"/>
              </w:tabs>
              <w:spacing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Structures to be inspected </w:t>
            </w:r>
            <w:r w:rsidR="00DE338E">
              <w:rPr>
                <w:color w:val="FF0000"/>
                <w:sz w:val="20"/>
                <w:szCs w:val="20"/>
              </w:rPr>
              <w:t>two-monthly</w:t>
            </w:r>
            <w:r w:rsidR="002A40AD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and repairs undertaken as necessary</w:t>
            </w:r>
            <w:bookmarkEnd w:id="0"/>
            <w:r>
              <w:rPr>
                <w:color w:val="FF0000"/>
                <w:sz w:val="20"/>
                <w:szCs w:val="20"/>
              </w:rPr>
              <w:t xml:space="preserve">. </w:t>
            </w:r>
          </w:p>
          <w:p w14:paraId="37A5579E" w14:textId="6D8144F0" w:rsidR="000230A8" w:rsidRDefault="000230A8" w:rsidP="00577E3C">
            <w:pPr>
              <w:numPr>
                <w:ilvl w:val="0"/>
                <w:numId w:val="3"/>
              </w:numPr>
              <w:tabs>
                <w:tab w:val="left" w:pos="360"/>
              </w:tabs>
              <w:spacing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Little Library in </w:t>
            </w:r>
            <w:proofErr w:type="spellStart"/>
            <w:r>
              <w:rPr>
                <w:color w:val="FF0000"/>
                <w:sz w:val="20"/>
                <w:szCs w:val="20"/>
              </w:rPr>
              <w:t>Shireburn</w:t>
            </w:r>
            <w:proofErr w:type="spellEnd"/>
            <w:r>
              <w:rPr>
                <w:color w:val="FF0000"/>
                <w:sz w:val="20"/>
                <w:szCs w:val="20"/>
              </w:rPr>
              <w:t>-side shelter: checked for damage or a</w:t>
            </w:r>
            <w:r w:rsidR="006B5BCF">
              <w:rPr>
                <w:color w:val="FF0000"/>
                <w:sz w:val="20"/>
                <w:szCs w:val="20"/>
              </w:rPr>
              <w:t>ny sharp edges; ensure is secured to wall and bench secured; mural/display checked to ensure is secured to wall.</w:t>
            </w:r>
          </w:p>
          <w:p w14:paraId="1BFC8B8E" w14:textId="79AF9AE5" w:rsidR="00577E3C" w:rsidRDefault="000E1D8B" w:rsidP="00CA0F78">
            <w:pPr>
              <w:tabs>
                <w:tab w:val="left" w:pos="360"/>
              </w:tabs>
              <w:spacing w:after="120"/>
              <w:ind w:left="7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Updated </w:t>
            </w:r>
            <w:r w:rsidR="00313895">
              <w:rPr>
                <w:color w:val="FF0000"/>
                <w:sz w:val="20"/>
                <w:szCs w:val="20"/>
              </w:rPr>
              <w:t>28. 10</w:t>
            </w:r>
            <w:r w:rsidR="006B5BCF">
              <w:rPr>
                <w:color w:val="FF0000"/>
                <w:sz w:val="20"/>
                <w:szCs w:val="20"/>
              </w:rPr>
              <w:t>. 25</w:t>
            </w:r>
          </w:p>
          <w:p w14:paraId="5D68C4CE" w14:textId="0BE7EB81" w:rsidR="00577E3C" w:rsidRPr="00E14CE8" w:rsidRDefault="00577E3C" w:rsidP="00CA0F78">
            <w:pPr>
              <w:tabs>
                <w:tab w:val="left" w:pos="5490"/>
                <w:tab w:val="left" w:pos="5940"/>
              </w:tabs>
              <w:spacing w:after="120"/>
              <w:rPr>
                <w:color w:val="FF0000"/>
                <w:sz w:val="18"/>
                <w:szCs w:val="20"/>
              </w:rPr>
            </w:pPr>
          </w:p>
          <w:p w14:paraId="1753004F" w14:textId="77777777" w:rsidR="00577E3C" w:rsidRPr="00E14CE8" w:rsidRDefault="00577E3C" w:rsidP="00CA0F78">
            <w:pPr>
              <w:tabs>
                <w:tab w:val="left" w:pos="360"/>
              </w:tabs>
              <w:rPr>
                <w:color w:val="FF0000"/>
                <w:sz w:val="20"/>
                <w:szCs w:val="20"/>
              </w:rPr>
            </w:pPr>
          </w:p>
        </w:tc>
      </w:tr>
    </w:tbl>
    <w:p w14:paraId="3ED2E899" w14:textId="2CEC6057" w:rsidR="00A95BA8" w:rsidRDefault="00A95BA8"/>
    <w:p w14:paraId="0338B6C9" w14:textId="45D2B278" w:rsidR="00D36904" w:rsidRDefault="00D36904">
      <w:r>
        <w:rPr>
          <w:b/>
        </w:rPr>
        <w:t xml:space="preserve">Residual Risk remaining: </w:t>
      </w:r>
      <w:r>
        <w:t>Low</w:t>
      </w:r>
    </w:p>
    <w:sectPr w:rsidR="00D36904" w:rsidSect="00B519E0">
      <w:footerReference w:type="default" r:id="rId7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1BE74" w14:textId="77777777" w:rsidR="00B073D0" w:rsidRDefault="00B073D0" w:rsidP="006B5433">
      <w:pPr>
        <w:spacing w:after="0" w:line="240" w:lineRule="auto"/>
      </w:pPr>
      <w:r>
        <w:separator/>
      </w:r>
    </w:p>
  </w:endnote>
  <w:endnote w:type="continuationSeparator" w:id="0">
    <w:p w14:paraId="5F935990" w14:textId="77777777" w:rsidR="00B073D0" w:rsidRDefault="00B073D0" w:rsidP="006B5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B19C9" w14:textId="3E14C903" w:rsidR="006B5433" w:rsidRDefault="006B5433">
    <w:pPr>
      <w:pStyle w:val="Footer"/>
    </w:pPr>
    <w:r>
      <w:t>ABC Parish Co</w:t>
    </w:r>
    <w:r w:rsidR="000E1D8B">
      <w:t>uncil - Risk Assessments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977F8" w14:textId="77777777" w:rsidR="00B073D0" w:rsidRDefault="00B073D0" w:rsidP="006B5433">
      <w:pPr>
        <w:spacing w:after="0" w:line="240" w:lineRule="auto"/>
      </w:pPr>
      <w:r>
        <w:separator/>
      </w:r>
    </w:p>
  </w:footnote>
  <w:footnote w:type="continuationSeparator" w:id="0">
    <w:p w14:paraId="5456F295" w14:textId="77777777" w:rsidR="00B073D0" w:rsidRDefault="00B073D0" w:rsidP="006B5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D69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4D3468"/>
    <w:multiLevelType w:val="hybridMultilevel"/>
    <w:tmpl w:val="AF9809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30462"/>
    <w:multiLevelType w:val="hybridMultilevel"/>
    <w:tmpl w:val="C93A4DC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9275541">
    <w:abstractNumId w:val="2"/>
  </w:num>
  <w:num w:numId="2" w16cid:durableId="675693044">
    <w:abstractNumId w:val="0"/>
  </w:num>
  <w:num w:numId="3" w16cid:durableId="605309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9E0"/>
    <w:rsid w:val="000230A8"/>
    <w:rsid w:val="00076CEB"/>
    <w:rsid w:val="000960CC"/>
    <w:rsid w:val="000B455D"/>
    <w:rsid w:val="000E1D8B"/>
    <w:rsid w:val="0015248C"/>
    <w:rsid w:val="001A0735"/>
    <w:rsid w:val="001B5D52"/>
    <w:rsid w:val="001D2FB4"/>
    <w:rsid w:val="002A40AD"/>
    <w:rsid w:val="002B5931"/>
    <w:rsid w:val="002D046B"/>
    <w:rsid w:val="002F3195"/>
    <w:rsid w:val="00313895"/>
    <w:rsid w:val="0034302A"/>
    <w:rsid w:val="003560FE"/>
    <w:rsid w:val="00475E6D"/>
    <w:rsid w:val="004A0942"/>
    <w:rsid w:val="00543CFC"/>
    <w:rsid w:val="005679B8"/>
    <w:rsid w:val="00577E3C"/>
    <w:rsid w:val="0066010B"/>
    <w:rsid w:val="006B318A"/>
    <w:rsid w:val="006B5433"/>
    <w:rsid w:val="006B5BCF"/>
    <w:rsid w:val="00701162"/>
    <w:rsid w:val="00721A35"/>
    <w:rsid w:val="00723A80"/>
    <w:rsid w:val="00727587"/>
    <w:rsid w:val="00752620"/>
    <w:rsid w:val="00776700"/>
    <w:rsid w:val="007C3D8A"/>
    <w:rsid w:val="007E222E"/>
    <w:rsid w:val="00804588"/>
    <w:rsid w:val="00806538"/>
    <w:rsid w:val="00836A01"/>
    <w:rsid w:val="008656F4"/>
    <w:rsid w:val="008F44DD"/>
    <w:rsid w:val="00912CC7"/>
    <w:rsid w:val="009225F6"/>
    <w:rsid w:val="009C7004"/>
    <w:rsid w:val="00A530C0"/>
    <w:rsid w:val="00A95BA8"/>
    <w:rsid w:val="00AD78FD"/>
    <w:rsid w:val="00B073D0"/>
    <w:rsid w:val="00B3615A"/>
    <w:rsid w:val="00B519E0"/>
    <w:rsid w:val="00B53E0E"/>
    <w:rsid w:val="00C7396E"/>
    <w:rsid w:val="00CD7B7D"/>
    <w:rsid w:val="00D1294F"/>
    <w:rsid w:val="00D36904"/>
    <w:rsid w:val="00D63E78"/>
    <w:rsid w:val="00D92B48"/>
    <w:rsid w:val="00DE338E"/>
    <w:rsid w:val="00EC3E49"/>
    <w:rsid w:val="00F6170E"/>
    <w:rsid w:val="00FD6289"/>
    <w:rsid w:val="00F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9336"/>
  <w15:chartTrackingRefBased/>
  <w15:docId w15:val="{585EBEAA-4ACF-4D49-932E-62217777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433"/>
  </w:style>
  <w:style w:type="paragraph" w:styleId="Footer">
    <w:name w:val="footer"/>
    <w:basedOn w:val="Normal"/>
    <w:link w:val="FooterChar"/>
    <w:uiPriority w:val="99"/>
    <w:unhideWhenUsed/>
    <w:rsid w:val="006B5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433"/>
  </w:style>
  <w:style w:type="paragraph" w:styleId="ListParagraph">
    <w:name w:val="List Paragraph"/>
    <w:basedOn w:val="Normal"/>
    <w:uiPriority w:val="34"/>
    <w:qFormat/>
    <w:rsid w:val="00023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Bland</dc:creator>
  <cp:keywords/>
  <dc:description/>
  <cp:lastModifiedBy>frances ahearne</cp:lastModifiedBy>
  <cp:revision>2</cp:revision>
  <dcterms:created xsi:type="dcterms:W3CDTF">2026-02-01T15:39:00Z</dcterms:created>
  <dcterms:modified xsi:type="dcterms:W3CDTF">2026-02-01T15:39:00Z</dcterms:modified>
</cp:coreProperties>
</file>